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BFBE" w14:textId="77777777" w:rsidR="000556AD" w:rsidRDefault="000556AD" w:rsidP="000556AD">
      <w:pPr>
        <w:jc w:val="center"/>
      </w:pPr>
      <w:r>
        <w:rPr>
          <w:noProof/>
        </w:rPr>
        <w:drawing>
          <wp:inline distT="114300" distB="114300" distL="114300" distR="114300" wp14:anchorId="496DF5DB" wp14:editId="1A7DA0C9">
            <wp:extent cx="555946" cy="586409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946" cy="586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5DA95A" w14:textId="77777777" w:rsidR="000556AD" w:rsidRDefault="000556AD" w:rsidP="000556AD">
      <w:pPr>
        <w:jc w:val="center"/>
      </w:pPr>
      <w:r>
        <w:t>UNIVERSIDADE FEDERAL DO OESTE DO PARÁ</w:t>
      </w:r>
    </w:p>
    <w:p w14:paraId="2F36A68E" w14:textId="5AEB7FEB" w:rsidR="000556AD" w:rsidRDefault="000E21BD" w:rsidP="000556AD">
      <w:pPr>
        <w:jc w:val="center"/>
      </w:pPr>
      <w:r>
        <w:t>SISTEMA INTEGRADO DE BIBLIOTECAS</w:t>
      </w:r>
    </w:p>
    <w:p w14:paraId="20307C7B" w14:textId="482C6DAF" w:rsidR="000E21BD" w:rsidRDefault="000E21BD" w:rsidP="000556AD">
      <w:pPr>
        <w:jc w:val="center"/>
      </w:pPr>
      <w:r>
        <w:t>CAMPUS UNIVERSITÁRIO DE JURUTI</w:t>
      </w:r>
    </w:p>
    <w:p w14:paraId="4B751F0E" w14:textId="77777777"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b/>
        </w:rPr>
      </w:pPr>
    </w:p>
    <w:p w14:paraId="67353480" w14:textId="77777777"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</w:t>
      </w:r>
      <w:r w:rsidR="00032FFE">
        <w:rPr>
          <w:rFonts w:ascii="Arial" w:eastAsia="Arial" w:hAnsi="Arial" w:cs="Arial"/>
          <w:b/>
        </w:rPr>
        <w:t>II</w:t>
      </w:r>
      <w:r>
        <w:rPr>
          <w:rFonts w:ascii="Arial" w:eastAsia="Arial" w:hAnsi="Arial" w:cs="Arial"/>
          <w:b/>
        </w:rPr>
        <w:t xml:space="preserve"> - TERMO DE COMPROMISSO DO BOLSISTA </w:t>
      </w:r>
    </w:p>
    <w:p w14:paraId="7F2BF939" w14:textId="31996644" w:rsidR="0075127D" w:rsidRDefault="0075127D" w:rsidP="0075127D">
      <w:pPr>
        <w:spacing w:after="200" w:line="276" w:lineRule="auto"/>
        <w:ind w:left="425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Obrigatório para fins de implementação da Bolsa.</w:t>
      </w:r>
    </w:p>
    <w:p w14:paraId="55050108" w14:textId="00546025" w:rsidR="0075127D" w:rsidRDefault="0075127D" w:rsidP="000E21B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Eu, XXXXXXX, estudante do curso de XXXXXXXX,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XXXXXXXXXX, na Universidade Federal do Oeste do Pará – Ufopa, matrícula nº XXXXXXXXX portador (a) do RG nº XXXXXX e CPF nº XXXXXX, fui selecionado (a) como BOLSISTA, </w:t>
      </w:r>
      <w:r w:rsidR="001A7342">
        <w:rPr>
          <w:rFonts w:ascii="Arial" w:eastAsia="Arial" w:hAnsi="Arial" w:cs="Arial"/>
          <w:sz w:val="20"/>
          <w:szCs w:val="20"/>
        </w:rPr>
        <w:t xml:space="preserve">no Edital nº </w:t>
      </w:r>
      <w:r w:rsidR="001A7342">
        <w:rPr>
          <w:rFonts w:ascii="Arial" w:eastAsia="Arial" w:hAnsi="Arial" w:cs="Arial"/>
        </w:rPr>
        <w:t>006/2023</w:t>
      </w:r>
      <w:r w:rsidR="000E21BD">
        <w:rPr>
          <w:rFonts w:ascii="Arial" w:eastAsia="Arial" w:hAnsi="Arial" w:cs="Arial"/>
        </w:rPr>
        <w:t xml:space="preserve"> -</w:t>
      </w:r>
      <w:r w:rsidR="001A7342">
        <w:rPr>
          <w:rFonts w:ascii="Arial" w:eastAsia="Arial" w:hAnsi="Arial" w:cs="Arial"/>
        </w:rPr>
        <w:t xml:space="preserve"> Para a Biblioteca </w:t>
      </w:r>
      <w:r w:rsidR="000E21BD">
        <w:rPr>
          <w:rFonts w:ascii="Arial" w:eastAsia="Arial" w:hAnsi="Arial" w:cs="Arial"/>
        </w:rPr>
        <w:t>universitária “</w:t>
      </w:r>
      <w:r w:rsidR="000E21BD" w:rsidRPr="000E21BD">
        <w:rPr>
          <w:rFonts w:ascii="Arial" w:eastAsia="Arial" w:hAnsi="Arial" w:cs="Arial"/>
          <w:b/>
          <w:bCs/>
        </w:rPr>
        <w:t>Heley de Abreu silva Batista</w:t>
      </w:r>
      <w:r w:rsidR="000E21BD">
        <w:rPr>
          <w:rFonts w:ascii="Arial" w:eastAsia="Arial" w:hAnsi="Arial" w:cs="Arial"/>
        </w:rPr>
        <w:t>”</w:t>
      </w:r>
      <w:r>
        <w:rPr>
          <w:rFonts w:ascii="Arial" w:eastAsia="Arial" w:hAnsi="Arial" w:cs="Arial"/>
          <w:sz w:val="20"/>
          <w:szCs w:val="20"/>
        </w:rPr>
        <w:t>, orientado pel</w:t>
      </w:r>
      <w:r w:rsidR="000E21BD">
        <w:rPr>
          <w:rFonts w:ascii="Arial" w:eastAsia="Arial" w:hAnsi="Arial" w:cs="Arial"/>
          <w:sz w:val="20"/>
          <w:szCs w:val="20"/>
        </w:rPr>
        <w:t>a Bibliotecária</w:t>
      </w:r>
      <w:r>
        <w:rPr>
          <w:rFonts w:ascii="Arial" w:eastAsia="Arial" w:hAnsi="Arial" w:cs="Arial"/>
          <w:sz w:val="20"/>
          <w:szCs w:val="20"/>
        </w:rPr>
        <w:t xml:space="preserve"> XXXXXXXXXXXXXXXX.</w:t>
      </w:r>
    </w:p>
    <w:p w14:paraId="3C057D87" w14:textId="77777777" w:rsidR="001A7342" w:rsidRDefault="001A7342" w:rsidP="000E21BD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</w:p>
    <w:p w14:paraId="39AD73EB" w14:textId="77777777" w:rsidR="0075127D" w:rsidRDefault="0075127D" w:rsidP="000E21BD">
      <w:pPr>
        <w:spacing w:after="20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COMPROMETO-ME a:</w:t>
      </w:r>
    </w:p>
    <w:p w14:paraId="4E44C9F9" w14:textId="77777777" w:rsidR="0075127D" w:rsidRDefault="0075127D" w:rsidP="000E21BD">
      <w:pPr>
        <w:tabs>
          <w:tab w:val="left" w:pos="284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Estar regularmente matriculado em curso de graduação da Universidade Federal do Oeste do Pará – Ufopa durante toda a vigência do Plano de trabalho;</w:t>
      </w:r>
    </w:p>
    <w:p w14:paraId="400539DC" w14:textId="77777777" w:rsidR="0075127D" w:rsidRDefault="0075127D" w:rsidP="000E21BD">
      <w:pPr>
        <w:tabs>
          <w:tab w:val="left" w:pos="284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Não possuir, no período de vigência da bolsa, vínculo empregatício ou bolsa de fomento proveniente de órgãos públicos ou estágio remunerado interno e/ou externo, exceto bolsa do Programa Nacional de Assistência Estudantil e Bolsa Permanência/Mec, geridas pela Pró-Reitoria de Gestão Estudantil, respeitando o teto e os critérios para acumulação de auxílios definidos pelas normativas institucionais.</w:t>
      </w:r>
    </w:p>
    <w:p w14:paraId="2389960C" w14:textId="77777777" w:rsidR="0075127D" w:rsidRDefault="0075127D" w:rsidP="000E21BD">
      <w:pPr>
        <w:tabs>
          <w:tab w:val="left" w:pos="284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Ser assíduo, pontual e agir de forma respeitosa e ética nas atividades do plano de trabalho e nos procedimentos administrativos e cumprir todos os compromissos previstos no edital;</w:t>
      </w:r>
    </w:p>
    <w:p w14:paraId="704E1E20" w14:textId="77777777" w:rsidR="0075127D" w:rsidRDefault="0075127D" w:rsidP="000E21BD">
      <w:pPr>
        <w:tabs>
          <w:tab w:val="left" w:pos="284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Cumprir 20 (vinte) horas semanais na execução do plano de trabalho e executar adequadamente as atividades previstas;</w:t>
      </w:r>
    </w:p>
    <w:p w14:paraId="7FE6B4AC" w14:textId="301328A7" w:rsidR="0075127D" w:rsidRDefault="0075127D" w:rsidP="000E21BD">
      <w:pPr>
        <w:tabs>
          <w:tab w:val="left" w:pos="284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Apresentar relatório final, aprovado pelo(a) orientador(a), contendo as atividades desenvolvidas, conforme procedimentos e prazos estabelecidos pel</w:t>
      </w:r>
      <w:r w:rsidR="000E21BD">
        <w:rPr>
          <w:rFonts w:ascii="Arial" w:eastAsia="Arial" w:hAnsi="Arial" w:cs="Arial"/>
          <w:sz w:val="20"/>
          <w:szCs w:val="20"/>
        </w:rPr>
        <w:t>o edital</w:t>
      </w:r>
      <w:r>
        <w:rPr>
          <w:rFonts w:ascii="Arial" w:eastAsia="Arial" w:hAnsi="Arial" w:cs="Arial"/>
          <w:sz w:val="20"/>
          <w:szCs w:val="20"/>
        </w:rPr>
        <w:t>;</w:t>
      </w:r>
    </w:p>
    <w:p w14:paraId="7DF58634" w14:textId="797ACD58" w:rsidR="0075127D" w:rsidRDefault="0075127D" w:rsidP="000E21BD">
      <w:pPr>
        <w:tabs>
          <w:tab w:val="left" w:pos="284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>No caso de desistência da bolsa, apresentar ao orientador o termo de desistência e o relatório das atividades realizadas;</w:t>
      </w:r>
    </w:p>
    <w:p w14:paraId="4F2A7AE4" w14:textId="77777777" w:rsidR="0075127D" w:rsidRDefault="0075127D" w:rsidP="000E21BD">
      <w:pPr>
        <w:tabs>
          <w:tab w:val="left" w:pos="284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sz w:val="20"/>
          <w:szCs w:val="20"/>
        </w:rPr>
        <w:t>Devolver à Ufopa as bolsas recebidas indevidamente, por meio de Guia de Recolhimento da União (GRU);</w:t>
      </w:r>
    </w:p>
    <w:p w14:paraId="2BB95C5D" w14:textId="56B9D168" w:rsidR="0075127D" w:rsidRDefault="0075127D" w:rsidP="000E21B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 xml:space="preserve">Entregar ao docente orientador até o 5º dia útil do mês subsequente às atividades registradas a folha de frequência mensal, para devida assinatura do(a) </w:t>
      </w:r>
      <w:r w:rsidR="000E21BD">
        <w:rPr>
          <w:rFonts w:ascii="Arial" w:eastAsia="Arial" w:hAnsi="Arial" w:cs="Arial"/>
          <w:sz w:val="20"/>
          <w:szCs w:val="20"/>
        </w:rPr>
        <w:t>orientador</w:t>
      </w:r>
      <w:r>
        <w:rPr>
          <w:rFonts w:ascii="Arial" w:eastAsia="Arial" w:hAnsi="Arial" w:cs="Arial"/>
          <w:sz w:val="20"/>
          <w:szCs w:val="20"/>
        </w:rPr>
        <w:t xml:space="preserve"> e arquivo.</w:t>
      </w:r>
    </w:p>
    <w:p w14:paraId="011925F8" w14:textId="31A35D12" w:rsidR="0075127D" w:rsidRDefault="0075127D" w:rsidP="000E21B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Informar ao orientador qualquer mudança em sua situação que enseje a perda dos requisitos para permanecer como bolsista.</w:t>
      </w:r>
    </w:p>
    <w:p w14:paraId="3CD247D4" w14:textId="77777777" w:rsidR="0075127D" w:rsidRDefault="0075127D" w:rsidP="000E21B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>Estar ciente de que, para casos de penalidades, além dos impedimentos, cancelamentos e suspensão previstos no edital, deve-se observar a Seção de Regime Disciplinar para o Corpo Discente previsto na Resolução nº 177/2017-Consepe/Ufopa e Resolução Consun nº 55/2014/Ufopa.</w:t>
      </w:r>
    </w:p>
    <w:p w14:paraId="6A1A5459" w14:textId="77777777" w:rsidR="0075127D" w:rsidRDefault="0075127D" w:rsidP="000E21BD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F22D8D0" w14:textId="77777777" w:rsidR="0075127D" w:rsidRDefault="0075127D" w:rsidP="000E21BD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Declaro, sob as penas da lei (crime de falsidade ideológica), a inteira responsabilidade pelas informações contidas neste instrumento.</w:t>
      </w:r>
    </w:p>
    <w:p w14:paraId="46E46E6A" w14:textId="38B81EDF" w:rsidR="0075127D" w:rsidRDefault="0075127D" w:rsidP="000E21BD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 presente TERMO DE COMPROMISSO tem vigência no período de 0</w:t>
      </w:r>
      <w:r w:rsidR="000E21BD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/0</w:t>
      </w:r>
      <w:r w:rsidR="001A7342"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 xml:space="preserve">/2023 a </w:t>
      </w:r>
      <w:r w:rsidR="000E21BD">
        <w:rPr>
          <w:rFonts w:ascii="Arial" w:eastAsia="Arial" w:hAnsi="Arial" w:cs="Arial"/>
          <w:sz w:val="20"/>
          <w:szCs w:val="20"/>
        </w:rPr>
        <w:t>29</w:t>
      </w:r>
      <w:r>
        <w:rPr>
          <w:rFonts w:ascii="Arial" w:eastAsia="Arial" w:hAnsi="Arial" w:cs="Arial"/>
          <w:sz w:val="20"/>
          <w:szCs w:val="20"/>
        </w:rPr>
        <w:t>/</w:t>
      </w:r>
      <w:r w:rsidR="000E21BD">
        <w:rPr>
          <w:rFonts w:ascii="Arial" w:eastAsia="Arial" w:hAnsi="Arial" w:cs="Arial"/>
          <w:sz w:val="20"/>
          <w:szCs w:val="20"/>
        </w:rPr>
        <w:t>12</w:t>
      </w:r>
      <w:r>
        <w:rPr>
          <w:rFonts w:ascii="Arial" w:eastAsia="Arial" w:hAnsi="Arial" w:cs="Arial"/>
          <w:sz w:val="20"/>
          <w:szCs w:val="20"/>
        </w:rPr>
        <w:t>/202</w:t>
      </w:r>
      <w:r w:rsidR="000E21BD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.</w:t>
      </w:r>
    </w:p>
    <w:p w14:paraId="446CC3F4" w14:textId="77777777" w:rsidR="0075127D" w:rsidRDefault="0075127D" w:rsidP="0075127D">
      <w:pPr>
        <w:spacing w:before="198"/>
        <w:ind w:left="217" w:right="201" w:hanging="75"/>
        <w:jc w:val="center"/>
        <w:rPr>
          <w:rFonts w:ascii="Arial" w:eastAsia="Arial" w:hAnsi="Arial" w:cs="Arial"/>
          <w:sz w:val="20"/>
          <w:szCs w:val="20"/>
        </w:rPr>
      </w:pPr>
    </w:p>
    <w:p w14:paraId="1BA6539D" w14:textId="61584778" w:rsidR="0075127D" w:rsidRDefault="000E21BD" w:rsidP="0075127D">
      <w:pPr>
        <w:spacing w:after="200" w:line="276" w:lineRule="auto"/>
        <w:ind w:left="425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Juruti</w:t>
      </w:r>
      <w:r w:rsidR="0075127D">
        <w:rPr>
          <w:rFonts w:ascii="Arial" w:eastAsia="Arial" w:hAnsi="Arial" w:cs="Arial"/>
          <w:sz w:val="20"/>
          <w:szCs w:val="20"/>
        </w:rPr>
        <w:t>, _____ de _____ de 20</w:t>
      </w:r>
      <w:r w:rsidR="00BE7109">
        <w:rPr>
          <w:rFonts w:ascii="Arial" w:eastAsia="Arial" w:hAnsi="Arial" w:cs="Arial"/>
          <w:sz w:val="20"/>
          <w:szCs w:val="20"/>
        </w:rPr>
        <w:t>_____</w:t>
      </w:r>
      <w:r w:rsidR="0075127D">
        <w:rPr>
          <w:rFonts w:ascii="Arial" w:eastAsia="Arial" w:hAnsi="Arial" w:cs="Arial"/>
          <w:sz w:val="20"/>
          <w:szCs w:val="20"/>
        </w:rPr>
        <w:t>.</w:t>
      </w:r>
    </w:p>
    <w:p w14:paraId="56E27E0F" w14:textId="77777777" w:rsidR="00EF0415" w:rsidRPr="000E21BD" w:rsidRDefault="00EF0415" w:rsidP="0075127D">
      <w:pPr>
        <w:spacing w:after="200" w:line="276" w:lineRule="auto"/>
        <w:ind w:left="425"/>
        <w:jc w:val="right"/>
        <w:rPr>
          <w:rFonts w:ascii="Arial" w:eastAsia="Arial" w:hAnsi="Arial" w:cs="Arial"/>
          <w:sz w:val="14"/>
          <w:szCs w:val="14"/>
        </w:rPr>
      </w:pPr>
    </w:p>
    <w:p w14:paraId="4A0ADEFD" w14:textId="18332DFC"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</w:t>
      </w:r>
      <w:r w:rsidR="000E21BD">
        <w:rPr>
          <w:rFonts w:ascii="Arial" w:eastAsia="Arial" w:hAnsi="Arial" w:cs="Arial"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>______________________</w:t>
      </w:r>
    </w:p>
    <w:p w14:paraId="1E196C13" w14:textId="77777777"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Bolsista</w:t>
      </w:r>
    </w:p>
    <w:p w14:paraId="5053D869" w14:textId="77777777" w:rsidR="00EF0415" w:rsidRDefault="00EF0415" w:rsidP="0075127D">
      <w:pPr>
        <w:spacing w:line="276" w:lineRule="auto"/>
        <w:ind w:left="425"/>
        <w:jc w:val="center"/>
        <w:rPr>
          <w:rFonts w:ascii="Arial" w:eastAsia="Arial" w:hAnsi="Arial" w:cs="Arial"/>
          <w:sz w:val="20"/>
          <w:szCs w:val="20"/>
        </w:rPr>
      </w:pPr>
    </w:p>
    <w:p w14:paraId="3BA2273C" w14:textId="77777777" w:rsidR="00EF0415" w:rsidRDefault="00EF0415" w:rsidP="0075127D">
      <w:pPr>
        <w:spacing w:line="276" w:lineRule="auto"/>
        <w:ind w:left="425"/>
        <w:jc w:val="center"/>
        <w:rPr>
          <w:rFonts w:ascii="Arial" w:eastAsia="Arial" w:hAnsi="Arial" w:cs="Arial"/>
          <w:sz w:val="20"/>
          <w:szCs w:val="20"/>
        </w:rPr>
      </w:pPr>
    </w:p>
    <w:p w14:paraId="56C802A3" w14:textId="048FDDC5" w:rsidR="0075127D" w:rsidRDefault="0075127D" w:rsidP="0075127D">
      <w:pPr>
        <w:spacing w:line="276" w:lineRule="auto"/>
        <w:ind w:left="42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</w:t>
      </w:r>
      <w:r w:rsidR="000E21BD">
        <w:rPr>
          <w:rFonts w:ascii="Arial" w:eastAsia="Arial" w:hAnsi="Arial" w:cs="Arial"/>
          <w:sz w:val="20"/>
          <w:szCs w:val="20"/>
        </w:rPr>
        <w:t>______________</w:t>
      </w:r>
      <w:r>
        <w:rPr>
          <w:rFonts w:ascii="Arial" w:eastAsia="Arial" w:hAnsi="Arial" w:cs="Arial"/>
          <w:sz w:val="20"/>
          <w:szCs w:val="20"/>
        </w:rPr>
        <w:t>_________________</w:t>
      </w:r>
    </w:p>
    <w:p w14:paraId="5219F8E3" w14:textId="77777777" w:rsidR="00FD23FB" w:rsidRDefault="0075127D" w:rsidP="0075127D">
      <w:pPr>
        <w:spacing w:line="276" w:lineRule="auto"/>
        <w:ind w:left="425"/>
        <w:jc w:val="center"/>
      </w:pPr>
      <w:r>
        <w:rPr>
          <w:rFonts w:ascii="Arial" w:eastAsia="Arial" w:hAnsi="Arial" w:cs="Arial"/>
          <w:sz w:val="20"/>
          <w:szCs w:val="20"/>
        </w:rPr>
        <w:t>Orientador(a) do Plano de trabalho (</w:t>
      </w:r>
      <w:r>
        <w:rPr>
          <w:rFonts w:ascii="Arial" w:eastAsia="Arial" w:hAnsi="Arial" w:cs="Arial"/>
          <w:i/>
          <w:sz w:val="20"/>
          <w:szCs w:val="20"/>
        </w:rPr>
        <w:t>Assinatura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eletrônica</w:t>
      </w:r>
      <w:r>
        <w:rPr>
          <w:rFonts w:ascii="Arial" w:eastAsia="Arial" w:hAnsi="Arial" w:cs="Arial"/>
          <w:i/>
        </w:rPr>
        <w:t>)</w:t>
      </w:r>
    </w:p>
    <w:sectPr w:rsidR="00FD23FB" w:rsidSect="000E21BD">
      <w:pgSz w:w="11906" w:h="16838"/>
      <w:pgMar w:top="993" w:right="1274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AD"/>
    <w:rsid w:val="00032FFE"/>
    <w:rsid w:val="000556AD"/>
    <w:rsid w:val="000E21BD"/>
    <w:rsid w:val="001A7342"/>
    <w:rsid w:val="00223643"/>
    <w:rsid w:val="00340710"/>
    <w:rsid w:val="0075127D"/>
    <w:rsid w:val="00B43337"/>
    <w:rsid w:val="00BE7109"/>
    <w:rsid w:val="00C564E8"/>
    <w:rsid w:val="00D65312"/>
    <w:rsid w:val="00EF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019E8"/>
  <w15:chartTrackingRefBased/>
  <w15:docId w15:val="{11047AF4-A64E-46C8-977A-924F8627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6AD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ufopa-n</cp:lastModifiedBy>
  <cp:revision>2</cp:revision>
  <dcterms:created xsi:type="dcterms:W3CDTF">2023-07-25T19:08:00Z</dcterms:created>
  <dcterms:modified xsi:type="dcterms:W3CDTF">2023-07-25T19:08:00Z</dcterms:modified>
</cp:coreProperties>
</file>