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8301" w14:textId="4416BDF0" w:rsidR="00E44BD8" w:rsidRDefault="00641094">
      <w:pPr>
        <w:pStyle w:val="Textbody"/>
        <w:spacing w:after="0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7AC7A7E" wp14:editId="64D8E5F9">
            <wp:simplePos x="0" y="0"/>
            <wp:positionH relativeFrom="margin">
              <wp:posOffset>2812415</wp:posOffset>
            </wp:positionH>
            <wp:positionV relativeFrom="paragraph">
              <wp:posOffset>-457200</wp:posOffset>
            </wp:positionV>
            <wp:extent cx="490680" cy="555120"/>
            <wp:effectExtent l="0" t="0" r="5080" b="0"/>
            <wp:wrapNone/>
            <wp:docPr id="1967794023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680" cy="55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B9D0C" w14:textId="77777777" w:rsidR="00E44BD8" w:rsidRDefault="00000000">
      <w:pPr>
        <w:pStyle w:val="Textbody"/>
        <w:spacing w:after="0"/>
        <w:jc w:val="center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  <w:szCs w:val="18"/>
        </w:rPr>
        <w:t>UNIVERSIDADE FEDERAL DO OESTE DO PARÁ</w:t>
      </w:r>
    </w:p>
    <w:p w14:paraId="0314AD7B" w14:textId="77777777" w:rsidR="00E44BD8" w:rsidRDefault="00000000">
      <w:pPr>
        <w:pStyle w:val="Textbody"/>
        <w:spacing w:after="0"/>
        <w:jc w:val="center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  <w:szCs w:val="18"/>
        </w:rPr>
        <w:t>PRÓ-REITORIA DE ENSINO DE GRADUAÇÃO</w:t>
      </w:r>
    </w:p>
    <w:p w14:paraId="4B4FEC2C" w14:textId="77777777" w:rsidR="00E44BD8" w:rsidRDefault="00000000">
      <w:pPr>
        <w:pStyle w:val="Textbody"/>
        <w:spacing w:after="0"/>
        <w:jc w:val="center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  <w:szCs w:val="18"/>
        </w:rPr>
        <w:t>DIRETORIA DE ENSINO DE GRADUAÇÃO</w:t>
      </w:r>
    </w:p>
    <w:p w14:paraId="54243F6F" w14:textId="77777777" w:rsidR="00E44BD8" w:rsidRDefault="00000000">
      <w:pPr>
        <w:pStyle w:val="Textbody"/>
        <w:spacing w:after="0"/>
        <w:jc w:val="center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  <w:szCs w:val="18"/>
        </w:rPr>
        <w:t>COORDENAÇÃO</w:t>
      </w:r>
      <w:r>
        <w:rPr>
          <w:rFonts w:ascii="Calibri" w:hAnsi="Calibri" w:cs="Calibri"/>
          <w:color w:val="000009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000009"/>
          <w:sz w:val="18"/>
          <w:szCs w:val="18"/>
        </w:rPr>
        <w:t>DE</w:t>
      </w:r>
      <w:r>
        <w:rPr>
          <w:rFonts w:ascii="Calibri" w:hAnsi="Calibri" w:cs="Calibri"/>
          <w:color w:val="000009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color w:val="000009"/>
          <w:sz w:val="18"/>
          <w:szCs w:val="18"/>
        </w:rPr>
        <w:t>PROJETOS</w:t>
      </w:r>
      <w:r>
        <w:rPr>
          <w:rFonts w:ascii="Calibri" w:hAnsi="Calibri" w:cs="Calibri"/>
          <w:color w:val="000009"/>
          <w:spacing w:val="-4"/>
          <w:sz w:val="18"/>
          <w:szCs w:val="18"/>
        </w:rPr>
        <w:t xml:space="preserve"> </w:t>
      </w:r>
      <w:r>
        <w:rPr>
          <w:rFonts w:ascii="Calibri" w:hAnsi="Calibri" w:cs="Calibri"/>
          <w:color w:val="000009"/>
          <w:sz w:val="18"/>
          <w:szCs w:val="18"/>
        </w:rPr>
        <w:t>EDUCACIONAIS</w:t>
      </w:r>
    </w:p>
    <w:p w14:paraId="0DA261F0" w14:textId="77777777" w:rsidR="00E44BD8" w:rsidRPr="00641094" w:rsidRDefault="00000000" w:rsidP="00641094">
      <w:pPr>
        <w:pStyle w:val="Ttulo4"/>
        <w:ind w:left="1026" w:right="757"/>
        <w:jc w:val="center"/>
        <w:rPr>
          <w:rFonts w:ascii="Calibri" w:hAnsi="Calibri"/>
          <w:b/>
          <w:bCs/>
        </w:rPr>
      </w:pPr>
      <w:r w:rsidRPr="00641094">
        <w:rPr>
          <w:rFonts w:ascii="Calibri" w:hAnsi="Calibri" w:cs="Times New Roman"/>
          <w:b/>
          <w:bCs/>
          <w:color w:val="000009"/>
          <w:sz w:val="22"/>
          <w:szCs w:val="22"/>
        </w:rPr>
        <w:t>EDITAL</w:t>
      </w:r>
      <w:r w:rsidRPr="00641094">
        <w:rPr>
          <w:rFonts w:ascii="Calibri" w:hAnsi="Calibri" w:cs="Times New Roman"/>
          <w:b/>
          <w:bCs/>
          <w:color w:val="000009"/>
          <w:spacing w:val="-2"/>
          <w:sz w:val="22"/>
          <w:szCs w:val="22"/>
        </w:rPr>
        <w:t xml:space="preserve"> </w:t>
      </w:r>
      <w:r w:rsidRPr="00641094">
        <w:rPr>
          <w:rFonts w:ascii="Calibri" w:hAnsi="Calibri" w:cs="Times New Roman"/>
          <w:b/>
          <w:bCs/>
          <w:color w:val="000009"/>
          <w:sz w:val="22"/>
          <w:szCs w:val="22"/>
        </w:rPr>
        <w:t>Nº</w:t>
      </w:r>
      <w:r w:rsidRPr="00641094">
        <w:rPr>
          <w:rFonts w:ascii="Calibri" w:hAnsi="Calibri" w:cs="Times New Roman"/>
          <w:b/>
          <w:bCs/>
          <w:color w:val="000009"/>
          <w:spacing w:val="-1"/>
          <w:sz w:val="22"/>
          <w:szCs w:val="22"/>
        </w:rPr>
        <w:t xml:space="preserve"> </w:t>
      </w:r>
      <w:r w:rsidRPr="00641094">
        <w:rPr>
          <w:rFonts w:ascii="Calibri" w:hAnsi="Calibri" w:cs="Times New Roman"/>
          <w:b/>
          <w:bCs/>
          <w:color w:val="000009"/>
          <w:sz w:val="22"/>
          <w:szCs w:val="22"/>
        </w:rPr>
        <w:t>07/2023PROEN, 08 de Maio de 2023</w:t>
      </w:r>
    </w:p>
    <w:p w14:paraId="2993FB25" w14:textId="77777777" w:rsidR="00E44BD8" w:rsidRDefault="00000000">
      <w:pPr>
        <w:pStyle w:val="Ttulo4"/>
        <w:ind w:right="737"/>
        <w:jc w:val="both"/>
        <w:rPr>
          <w:rFonts w:ascii="Calibri" w:hAnsi="Calibri"/>
        </w:rPr>
      </w:pPr>
      <w:r>
        <w:rPr>
          <w:rFonts w:ascii="Calibri" w:hAnsi="Calibri" w:cs="Times New Roman"/>
          <w:color w:val="000009"/>
        </w:rPr>
        <w:t>ANEXO 4</w:t>
      </w:r>
    </w:p>
    <w:p w14:paraId="2D1694CE" w14:textId="77777777" w:rsidR="00E44BD8" w:rsidRDefault="00E44BD8">
      <w:pPr>
        <w:pStyle w:val="Textbody"/>
        <w:spacing w:after="0"/>
        <w:rPr>
          <w:rFonts w:ascii="Calibri" w:hAnsi="Calibri" w:cs="Times New Roman"/>
          <w:b/>
          <w:bCs/>
          <w:sz w:val="22"/>
          <w:szCs w:val="22"/>
        </w:rPr>
      </w:pPr>
    </w:p>
    <w:p w14:paraId="56577EEC" w14:textId="77777777" w:rsidR="00E44BD8" w:rsidRDefault="00000000">
      <w:pPr>
        <w:pStyle w:val="Textbody"/>
        <w:spacing w:after="0"/>
        <w:jc w:val="center"/>
        <w:rPr>
          <w:rFonts w:ascii="Calibri" w:hAnsi="Calibri"/>
        </w:rPr>
      </w:pPr>
      <w:r>
        <w:rPr>
          <w:rFonts w:ascii="Calibri" w:hAnsi="Calibri" w:cs="Calibri"/>
          <w:b/>
          <w:color w:val="000009"/>
          <w:sz w:val="18"/>
          <w:szCs w:val="22"/>
        </w:rPr>
        <w:t>TERMO</w:t>
      </w:r>
      <w:r>
        <w:rPr>
          <w:rFonts w:ascii="Calibri" w:hAnsi="Calibri" w:cs="Calibri"/>
          <w:b/>
          <w:color w:val="000009"/>
          <w:spacing w:val="-4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DE</w:t>
      </w:r>
      <w:r>
        <w:rPr>
          <w:rFonts w:ascii="Calibri" w:hAnsi="Calibri" w:cs="Calibri"/>
          <w:b/>
          <w:color w:val="000009"/>
          <w:spacing w:val="-3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COMPROMISSO</w:t>
      </w:r>
      <w:r>
        <w:rPr>
          <w:rFonts w:ascii="Calibri" w:hAnsi="Calibri" w:cs="Calibri"/>
          <w:b/>
          <w:color w:val="000009"/>
          <w:spacing w:val="-1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–</w:t>
      </w:r>
      <w:r>
        <w:rPr>
          <w:rFonts w:ascii="Calibri" w:hAnsi="Calibri" w:cs="Calibri"/>
          <w:b/>
          <w:color w:val="000009"/>
          <w:spacing w:val="-4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PROGRAMA</w:t>
      </w:r>
      <w:r>
        <w:rPr>
          <w:rFonts w:ascii="Calibri" w:hAnsi="Calibri" w:cs="Calibri"/>
          <w:b/>
          <w:color w:val="000009"/>
          <w:spacing w:val="-5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DE</w:t>
      </w:r>
      <w:r>
        <w:rPr>
          <w:rFonts w:ascii="Calibri" w:hAnsi="Calibri" w:cs="Calibri"/>
          <w:b/>
          <w:color w:val="000009"/>
          <w:spacing w:val="-3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MONITORIA</w:t>
      </w:r>
      <w:r>
        <w:rPr>
          <w:rFonts w:ascii="Calibri" w:hAnsi="Calibri" w:cs="Calibri"/>
          <w:b/>
          <w:color w:val="000009"/>
          <w:spacing w:val="-5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ACADÊMICA</w:t>
      </w:r>
      <w:r>
        <w:rPr>
          <w:rFonts w:ascii="Calibri" w:hAnsi="Calibri" w:cs="Calibri"/>
          <w:b/>
          <w:color w:val="000009"/>
          <w:spacing w:val="-5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(PREENCHER</w:t>
      </w:r>
      <w:r>
        <w:rPr>
          <w:rFonts w:ascii="Calibri" w:hAnsi="Calibri" w:cs="Calibri"/>
          <w:b/>
          <w:color w:val="000009"/>
          <w:spacing w:val="-4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NO</w:t>
      </w:r>
      <w:r>
        <w:rPr>
          <w:rFonts w:ascii="Calibri" w:hAnsi="Calibri" w:cs="Calibri"/>
          <w:b/>
          <w:color w:val="000009"/>
          <w:spacing w:val="-4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COMPUTADOR</w:t>
      </w:r>
      <w:r>
        <w:rPr>
          <w:rFonts w:ascii="Calibri" w:hAnsi="Calibri" w:cs="Calibri"/>
          <w:b/>
          <w:color w:val="000009"/>
          <w:spacing w:val="-4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OU</w:t>
      </w:r>
      <w:r>
        <w:rPr>
          <w:rFonts w:ascii="Calibri" w:hAnsi="Calibri" w:cs="Calibri"/>
          <w:b/>
          <w:color w:val="000009"/>
          <w:spacing w:val="-3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LETRA</w:t>
      </w:r>
      <w:r>
        <w:rPr>
          <w:rFonts w:ascii="Calibri" w:hAnsi="Calibri" w:cs="Calibri"/>
          <w:b/>
          <w:color w:val="000009"/>
          <w:spacing w:val="-5"/>
          <w:sz w:val="18"/>
          <w:szCs w:val="22"/>
        </w:rPr>
        <w:t xml:space="preserve"> </w:t>
      </w:r>
      <w:r>
        <w:rPr>
          <w:rFonts w:ascii="Calibri" w:hAnsi="Calibri" w:cs="Calibri"/>
          <w:b/>
          <w:color w:val="000009"/>
          <w:sz w:val="18"/>
          <w:szCs w:val="22"/>
        </w:rPr>
        <w:t>LEGÍVEL)</w:t>
      </w:r>
      <w:r>
        <w:rPr>
          <w:rFonts w:ascii="Calibri" w:hAnsi="Calibri" w:cs="Calibri"/>
          <w:color w:val="000009"/>
          <w:sz w:val="18"/>
          <w:szCs w:val="22"/>
        </w:rPr>
        <w:tab/>
      </w:r>
    </w:p>
    <w:p w14:paraId="75AD06A3" w14:textId="77777777" w:rsidR="00E44BD8" w:rsidRDefault="00E44BD8">
      <w:pPr>
        <w:pStyle w:val="Textbody"/>
        <w:spacing w:after="0"/>
        <w:jc w:val="both"/>
        <w:rPr>
          <w:rFonts w:ascii="Calibri" w:hAnsi="Calibri" w:cs="Calibri"/>
          <w:sz w:val="18"/>
          <w:szCs w:val="22"/>
        </w:rPr>
      </w:pPr>
    </w:p>
    <w:p w14:paraId="09E4926E" w14:textId="77777777" w:rsidR="00E44BD8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</w:rPr>
        <w:t xml:space="preserve">Pelo presente instrumento eu, </w:t>
      </w:r>
      <w:r>
        <w:rPr>
          <w:rFonts w:ascii="Calibri" w:hAnsi="Calibri" w:cs="Calibri"/>
          <w:b/>
          <w:color w:val="000009"/>
          <w:sz w:val="18"/>
        </w:rPr>
        <w:t xml:space="preserve">_________________________________________________, </w:t>
      </w:r>
      <w:r>
        <w:rPr>
          <w:rFonts w:ascii="Calibri" w:hAnsi="Calibri" w:cs="Calibri"/>
          <w:color w:val="000009"/>
          <w:sz w:val="18"/>
        </w:rPr>
        <w:t xml:space="preserve">nº RG </w:t>
      </w:r>
      <w:r>
        <w:rPr>
          <w:rFonts w:ascii="Calibri" w:hAnsi="Calibri" w:cs="Calibri"/>
          <w:b/>
          <w:color w:val="000009"/>
          <w:sz w:val="18"/>
        </w:rPr>
        <w:t>___________________</w:t>
      </w:r>
      <w:r>
        <w:rPr>
          <w:rFonts w:ascii="Calibri" w:hAnsi="Calibri" w:cs="Calibri"/>
          <w:color w:val="000009"/>
          <w:sz w:val="18"/>
        </w:rPr>
        <w:t>, adiante denominado MONITOR, firmo participação,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perante a Universidade Federal do Oeste do Pará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- UFOPA, representada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 xml:space="preserve">pela </w:t>
      </w:r>
      <w:proofErr w:type="spellStart"/>
      <w:r>
        <w:rPr>
          <w:rFonts w:ascii="Calibri" w:hAnsi="Calibri" w:cs="Calibri"/>
          <w:color w:val="000009"/>
          <w:sz w:val="18"/>
        </w:rPr>
        <w:t>Pró-Reitoria</w:t>
      </w:r>
      <w:proofErr w:type="spellEnd"/>
      <w:r>
        <w:rPr>
          <w:rFonts w:ascii="Calibri" w:hAnsi="Calibri" w:cs="Calibri"/>
          <w:color w:val="000009"/>
          <w:sz w:val="18"/>
        </w:rPr>
        <w:t xml:space="preserve"> de Ensino de Graduação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– PROEN, com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 xml:space="preserve">interveniência do (a) </w:t>
      </w:r>
      <w:r>
        <w:rPr>
          <w:rFonts w:ascii="Calibri" w:hAnsi="Calibri" w:cs="Calibri"/>
          <w:b/>
          <w:color w:val="000009"/>
          <w:sz w:val="18"/>
        </w:rPr>
        <w:t>Professor (a) Orientador (a) ___________________________________________________________</w:t>
      </w:r>
      <w:r>
        <w:rPr>
          <w:rFonts w:ascii="Calibri" w:hAnsi="Calibri" w:cs="Calibri"/>
          <w:b/>
          <w:color w:val="000009"/>
          <w:spacing w:val="40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 xml:space="preserve">de Monitoria do projeto intitulado </w:t>
      </w:r>
      <w:r>
        <w:rPr>
          <w:rFonts w:ascii="Calibri" w:hAnsi="Calibri" w:cs="Calibri"/>
          <w:b/>
          <w:color w:val="000009"/>
          <w:sz w:val="18"/>
        </w:rPr>
        <w:t>____________________________________________________</w:t>
      </w:r>
      <w:r>
        <w:rPr>
          <w:rFonts w:ascii="Calibri" w:hAnsi="Calibri" w:cs="Calibri"/>
          <w:b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 xml:space="preserve">da </w:t>
      </w:r>
      <w:proofErr w:type="spellStart"/>
      <w:r>
        <w:rPr>
          <w:rFonts w:ascii="Calibri" w:hAnsi="Calibri" w:cs="Calibri"/>
          <w:color w:val="000009"/>
          <w:sz w:val="18"/>
        </w:rPr>
        <w:t>Ufopa</w:t>
      </w:r>
      <w:proofErr w:type="spellEnd"/>
      <w:r>
        <w:rPr>
          <w:rFonts w:ascii="Calibri" w:hAnsi="Calibri" w:cs="Calibri"/>
          <w:color w:val="000009"/>
          <w:sz w:val="18"/>
        </w:rPr>
        <w:t xml:space="preserve">/PROEN, com dedicação ao laboratório abaixo discriminado, com base ao </w:t>
      </w:r>
      <w:r>
        <w:rPr>
          <w:rFonts w:ascii="Calibri" w:hAnsi="Calibri" w:cs="Calibri"/>
          <w:b/>
          <w:color w:val="000009"/>
          <w:sz w:val="18"/>
        </w:rPr>
        <w:t>EDITAL Nº 07/2023 –</w:t>
      </w:r>
      <w:r>
        <w:rPr>
          <w:rFonts w:ascii="Calibri" w:hAnsi="Calibri" w:cs="Calibri"/>
          <w:b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PROEN,</w:t>
      </w:r>
      <w:r>
        <w:rPr>
          <w:rFonts w:ascii="Calibri" w:hAnsi="Calibri" w:cs="Calibri"/>
          <w:b/>
          <w:color w:val="000009"/>
          <w:spacing w:val="-2"/>
          <w:sz w:val="18"/>
        </w:rPr>
        <w:t xml:space="preserve"> 08 de Maio de 2023</w:t>
      </w:r>
      <w:r>
        <w:rPr>
          <w:rFonts w:ascii="Calibri" w:hAnsi="Calibri" w:cs="Calibri"/>
          <w:b/>
          <w:color w:val="000009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do qual tenho pleno conhecimento e assumo o compromisso de participar do Programa de Monitoria Acadêmica, mediante as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seguintes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condições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e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normativas:</w:t>
      </w:r>
    </w:p>
    <w:p w14:paraId="20D23924" w14:textId="77777777" w:rsidR="00E44BD8" w:rsidRDefault="00E44BD8">
      <w:pPr>
        <w:pStyle w:val="Textbody"/>
        <w:spacing w:after="0"/>
        <w:rPr>
          <w:rFonts w:ascii="Calibri" w:hAnsi="Calibri" w:cs="Calibri"/>
          <w:sz w:val="16"/>
        </w:rPr>
      </w:pPr>
    </w:p>
    <w:p w14:paraId="3BE6CFE1" w14:textId="77777777" w:rsidR="00E44BD8" w:rsidRDefault="00000000">
      <w:pPr>
        <w:pStyle w:val="PargrafodaLista"/>
        <w:numPr>
          <w:ilvl w:val="0"/>
          <w:numId w:val="2"/>
        </w:numPr>
        <w:tabs>
          <w:tab w:val="left" w:pos="0"/>
          <w:tab w:val="left" w:pos="293"/>
        </w:tabs>
        <w:ind w:left="0" w:firstLine="0"/>
        <w:rPr>
          <w:rFonts w:ascii="Calibri" w:hAnsi="Calibri"/>
        </w:rPr>
      </w:pPr>
      <w:r>
        <w:rPr>
          <w:rFonts w:ascii="Calibri" w:hAnsi="Calibri" w:cs="Calibri"/>
          <w:b/>
          <w:color w:val="000009"/>
          <w:sz w:val="18"/>
        </w:rPr>
        <w:t>A</w:t>
      </w:r>
      <w:r>
        <w:rPr>
          <w:rFonts w:ascii="Calibri" w:hAnsi="Calibri" w:cs="Calibri"/>
          <w:b/>
          <w:color w:val="000009"/>
          <w:spacing w:val="-5"/>
          <w:sz w:val="18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UNIVERSIDADE</w:t>
      </w:r>
      <w:r>
        <w:rPr>
          <w:rFonts w:ascii="Calibri" w:hAnsi="Calibri" w:cs="Calibri"/>
          <w:b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supervisionará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as</w:t>
      </w:r>
      <w:r>
        <w:rPr>
          <w:rFonts w:ascii="Calibri" w:hAnsi="Calibri" w:cs="Calibri"/>
          <w:color w:val="000009"/>
          <w:spacing w:val="-3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atividades</w:t>
      </w:r>
      <w:r>
        <w:rPr>
          <w:rFonts w:ascii="Calibri" w:hAnsi="Calibri" w:cs="Calibri"/>
          <w:color w:val="000009"/>
          <w:spacing w:val="-3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do</w:t>
      </w:r>
      <w:r>
        <w:rPr>
          <w:rFonts w:ascii="Calibri" w:hAnsi="Calibri" w:cs="Calibri"/>
          <w:color w:val="000009"/>
          <w:spacing w:val="-3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(a)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MONITOR</w:t>
      </w:r>
      <w:r>
        <w:rPr>
          <w:rFonts w:ascii="Calibri" w:hAnsi="Calibri" w:cs="Calibri"/>
          <w:color w:val="000009"/>
          <w:spacing w:val="-4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por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meio</w:t>
      </w:r>
      <w:r>
        <w:rPr>
          <w:rFonts w:ascii="Calibri" w:hAnsi="Calibri" w:cs="Calibri"/>
          <w:color w:val="000009"/>
          <w:spacing w:val="-3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do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(a)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professor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(a)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orientador</w:t>
      </w:r>
      <w:r>
        <w:rPr>
          <w:rFonts w:ascii="Calibri" w:hAnsi="Calibri" w:cs="Calibri"/>
          <w:color w:val="000009"/>
          <w:spacing w:val="-3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(a)</w:t>
      </w:r>
      <w:r>
        <w:rPr>
          <w:rFonts w:ascii="Calibri" w:hAnsi="Calibri" w:cs="Calibri"/>
          <w:color w:val="000009"/>
          <w:spacing w:val="3"/>
          <w:sz w:val="18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INTERVENIENTE.</w:t>
      </w:r>
    </w:p>
    <w:p w14:paraId="20C1AE40" w14:textId="77777777" w:rsidR="00E44BD8" w:rsidRDefault="00E44BD8">
      <w:pPr>
        <w:pStyle w:val="Textbody"/>
        <w:spacing w:after="0"/>
        <w:rPr>
          <w:rFonts w:ascii="Calibri" w:hAnsi="Calibri" w:cs="Calibri"/>
          <w:b/>
          <w:sz w:val="16"/>
        </w:rPr>
      </w:pPr>
    </w:p>
    <w:p w14:paraId="414699FA" w14:textId="77777777" w:rsidR="00E44BD8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369"/>
        </w:tabs>
        <w:ind w:left="0" w:firstLine="0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</w:rPr>
        <w:t xml:space="preserve">O (A) </w:t>
      </w:r>
      <w:r>
        <w:rPr>
          <w:rFonts w:ascii="Calibri" w:hAnsi="Calibri" w:cs="Calibri"/>
          <w:b/>
          <w:color w:val="000009"/>
          <w:sz w:val="18"/>
        </w:rPr>
        <w:t xml:space="preserve">MONITOR </w:t>
      </w:r>
      <w:r>
        <w:rPr>
          <w:rFonts w:ascii="Calibri" w:hAnsi="Calibri" w:cs="Calibri"/>
          <w:color w:val="000009"/>
          <w:sz w:val="18"/>
        </w:rPr>
        <w:t xml:space="preserve">se compromete a atender ao disposto no </w:t>
      </w:r>
      <w:r>
        <w:rPr>
          <w:rFonts w:ascii="Calibri" w:hAnsi="Calibri" w:cs="Calibri"/>
          <w:b/>
          <w:color w:val="000009"/>
          <w:sz w:val="18"/>
        </w:rPr>
        <w:t>EDITAL Nº 07/2023 –</w:t>
      </w:r>
      <w:r>
        <w:rPr>
          <w:rFonts w:ascii="Calibri" w:hAnsi="Calibri" w:cs="Calibri"/>
          <w:b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PROEN,</w:t>
      </w:r>
      <w:r>
        <w:rPr>
          <w:rFonts w:ascii="Calibri" w:hAnsi="Calibri" w:cs="Calibri"/>
          <w:b/>
          <w:color w:val="000009"/>
          <w:spacing w:val="-2"/>
          <w:sz w:val="18"/>
        </w:rPr>
        <w:t xml:space="preserve"> 08 de Maio de 2023</w:t>
      </w:r>
      <w:r>
        <w:rPr>
          <w:rFonts w:ascii="Calibri" w:hAnsi="Calibri" w:cs="Calibri"/>
          <w:color w:val="000009"/>
          <w:sz w:val="18"/>
        </w:rPr>
        <w:t>.</w:t>
      </w:r>
      <w:r>
        <w:rPr>
          <w:rFonts w:ascii="Calibri" w:hAnsi="Calibri" w:cs="Calibri"/>
          <w:b/>
          <w:color w:val="000009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que estabelece 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Programa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de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Monitoria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Acadêmica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da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UNIVERSIDADE.</w:t>
      </w:r>
    </w:p>
    <w:p w14:paraId="4C8DE5A9" w14:textId="77777777" w:rsidR="00E44BD8" w:rsidRDefault="00E44BD8">
      <w:pPr>
        <w:pStyle w:val="Textbody"/>
        <w:spacing w:after="0"/>
        <w:rPr>
          <w:rFonts w:ascii="Calibri" w:hAnsi="Calibri" w:cs="Calibri"/>
          <w:b/>
          <w:sz w:val="16"/>
        </w:rPr>
      </w:pPr>
    </w:p>
    <w:p w14:paraId="7AB05610" w14:textId="77777777" w:rsidR="00E44BD8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304"/>
        </w:tabs>
        <w:ind w:left="0" w:firstLine="0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</w:rPr>
        <w:t xml:space="preserve">O (A) </w:t>
      </w:r>
      <w:r>
        <w:rPr>
          <w:rFonts w:ascii="Calibri" w:hAnsi="Calibri" w:cs="Calibri"/>
          <w:b/>
          <w:color w:val="000009"/>
          <w:sz w:val="18"/>
        </w:rPr>
        <w:t xml:space="preserve">MONITOR </w:t>
      </w:r>
      <w:r>
        <w:rPr>
          <w:rFonts w:ascii="Calibri" w:hAnsi="Calibri" w:cs="Calibri"/>
          <w:color w:val="000009"/>
          <w:sz w:val="18"/>
        </w:rPr>
        <w:t xml:space="preserve">poderá celebrar novo Termo de Compromisso de Monitoria com a </w:t>
      </w:r>
      <w:r>
        <w:rPr>
          <w:rFonts w:ascii="Calibri" w:hAnsi="Calibri" w:cs="Calibri"/>
          <w:b/>
          <w:color w:val="000009"/>
          <w:sz w:val="18"/>
        </w:rPr>
        <w:t xml:space="preserve">UNIVERSIDADE </w:t>
      </w:r>
      <w:r>
        <w:rPr>
          <w:rFonts w:ascii="Calibri" w:hAnsi="Calibri" w:cs="Calibri"/>
          <w:color w:val="000009"/>
          <w:sz w:val="18"/>
        </w:rPr>
        <w:t>mediante nova seleção, de acordo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com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as normas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estabelecidas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 xml:space="preserve">pelo </w:t>
      </w:r>
      <w:r>
        <w:rPr>
          <w:rFonts w:ascii="Calibri" w:hAnsi="Calibri" w:cs="Calibri"/>
          <w:b/>
          <w:color w:val="000009"/>
          <w:sz w:val="18"/>
        </w:rPr>
        <w:t>EDITAL Nº 07/2023 –</w:t>
      </w:r>
      <w:r>
        <w:rPr>
          <w:rFonts w:ascii="Calibri" w:hAnsi="Calibri" w:cs="Calibri"/>
          <w:b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PROEN,</w:t>
      </w:r>
      <w:r>
        <w:rPr>
          <w:rFonts w:ascii="Calibri" w:hAnsi="Calibri" w:cs="Calibri"/>
          <w:b/>
          <w:color w:val="000009"/>
          <w:spacing w:val="-2"/>
          <w:sz w:val="18"/>
        </w:rPr>
        <w:t xml:space="preserve"> 08 de Maio de 2023</w:t>
      </w:r>
      <w:r>
        <w:rPr>
          <w:rFonts w:ascii="Calibri" w:hAnsi="Calibri" w:cs="Calibri"/>
          <w:color w:val="000009"/>
          <w:sz w:val="18"/>
        </w:rPr>
        <w:t>.</w:t>
      </w:r>
    </w:p>
    <w:p w14:paraId="59E2A390" w14:textId="77777777" w:rsidR="00E44BD8" w:rsidRDefault="00E44BD8">
      <w:pPr>
        <w:pStyle w:val="Textbody"/>
        <w:spacing w:after="0"/>
        <w:rPr>
          <w:rFonts w:ascii="Calibri" w:hAnsi="Calibri" w:cs="Calibri"/>
          <w:sz w:val="16"/>
        </w:rPr>
      </w:pPr>
    </w:p>
    <w:p w14:paraId="66A9BFF9" w14:textId="77777777" w:rsidR="00E44BD8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292"/>
        </w:tabs>
        <w:ind w:left="0" w:firstLine="0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</w:rPr>
        <w:t xml:space="preserve">O (A) </w:t>
      </w:r>
      <w:r>
        <w:rPr>
          <w:rFonts w:ascii="Calibri" w:hAnsi="Calibri" w:cs="Calibri"/>
          <w:b/>
          <w:color w:val="000009"/>
          <w:sz w:val="18"/>
        </w:rPr>
        <w:t xml:space="preserve">MONITOR </w:t>
      </w:r>
      <w:r>
        <w:rPr>
          <w:rFonts w:ascii="Calibri" w:hAnsi="Calibri" w:cs="Calibri"/>
          <w:color w:val="000009"/>
          <w:sz w:val="18"/>
        </w:rPr>
        <w:t>se compromete a observar os dispositivos inerentes às suas atividades, atribuições e vedações de discente bolsista, bem</w:t>
      </w:r>
      <w:r>
        <w:rPr>
          <w:rFonts w:ascii="Calibri" w:hAnsi="Calibri" w:cs="Calibri"/>
          <w:color w:val="000009"/>
          <w:spacing w:val="-38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 xml:space="preserve">como a atender as orientações do (a) professor (a) </w:t>
      </w:r>
      <w:r>
        <w:rPr>
          <w:rFonts w:ascii="Calibri" w:hAnsi="Calibri" w:cs="Calibri"/>
          <w:b/>
          <w:color w:val="000009"/>
          <w:sz w:val="18"/>
        </w:rPr>
        <w:t xml:space="preserve">INTERVENIENTE, </w:t>
      </w:r>
      <w:r>
        <w:rPr>
          <w:rFonts w:ascii="Calibri" w:hAnsi="Calibri" w:cs="Calibri"/>
          <w:color w:val="000009"/>
          <w:sz w:val="18"/>
        </w:rPr>
        <w:t xml:space="preserve">em conformidade o </w:t>
      </w:r>
      <w:r>
        <w:rPr>
          <w:rFonts w:ascii="Calibri" w:hAnsi="Calibri" w:cs="Calibri"/>
          <w:b/>
          <w:color w:val="000009"/>
          <w:sz w:val="18"/>
        </w:rPr>
        <w:t>EEDITAL Nº 07/2023 –</w:t>
      </w:r>
      <w:r>
        <w:rPr>
          <w:rFonts w:ascii="Calibri" w:hAnsi="Calibri" w:cs="Calibri"/>
          <w:b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PROEN,</w:t>
      </w:r>
      <w:r>
        <w:rPr>
          <w:rFonts w:ascii="Calibri" w:hAnsi="Calibri" w:cs="Calibri"/>
          <w:b/>
          <w:color w:val="000009"/>
          <w:spacing w:val="-2"/>
          <w:sz w:val="18"/>
        </w:rPr>
        <w:t xml:space="preserve"> 08 de Maio de </w:t>
      </w:r>
      <w:proofErr w:type="gramStart"/>
      <w:r>
        <w:rPr>
          <w:rFonts w:ascii="Calibri" w:hAnsi="Calibri" w:cs="Calibri"/>
          <w:b/>
          <w:color w:val="000009"/>
          <w:spacing w:val="-2"/>
          <w:sz w:val="18"/>
        </w:rPr>
        <w:t>2023</w:t>
      </w:r>
      <w:r>
        <w:rPr>
          <w:rFonts w:ascii="Calibri" w:hAnsi="Calibri" w:cs="Calibri"/>
          <w:b/>
          <w:color w:val="000009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.</w:t>
      </w:r>
      <w:proofErr w:type="gramEnd"/>
    </w:p>
    <w:p w14:paraId="1936AC8B" w14:textId="77777777" w:rsidR="00E44BD8" w:rsidRDefault="00E44BD8">
      <w:pPr>
        <w:pStyle w:val="Textbody"/>
        <w:spacing w:after="0"/>
        <w:rPr>
          <w:rFonts w:ascii="Calibri" w:hAnsi="Calibri" w:cs="Calibri"/>
          <w:sz w:val="16"/>
        </w:rPr>
      </w:pPr>
    </w:p>
    <w:p w14:paraId="6186185A" w14:textId="77777777" w:rsidR="00E44BD8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345"/>
        </w:tabs>
        <w:ind w:left="0" w:firstLine="0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</w:rPr>
        <w:t>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(A)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MONITOR</w:t>
      </w:r>
      <w:r>
        <w:rPr>
          <w:rFonts w:ascii="Calibri" w:hAnsi="Calibri" w:cs="Calibri"/>
          <w:b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remunerado,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com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bolsa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mensal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no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valor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de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R$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700,00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(setecentos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reais)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desenvolverá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suas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atividades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9"/>
          <w:sz w:val="18"/>
        </w:rPr>
        <w:t>na</w:t>
      </w:r>
      <w:proofErr w:type="spellEnd"/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laboratório oferecido</w:t>
      </w:r>
      <w:proofErr w:type="gramEnd"/>
      <w:r>
        <w:rPr>
          <w:rFonts w:ascii="Calibri" w:hAnsi="Calibri" w:cs="Calibri"/>
          <w:color w:val="000009"/>
          <w:sz w:val="18"/>
        </w:rPr>
        <w:t xml:space="preserve"> pelo Instituto concedente, devendo cumprir um total de 20 horas semanais, no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período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de</w:t>
      </w:r>
      <w:r>
        <w:rPr>
          <w:rFonts w:ascii="Calibri" w:hAnsi="Calibri" w:cs="Calibri"/>
          <w:color w:val="000009"/>
          <w:spacing w:val="27"/>
          <w:sz w:val="18"/>
          <w:u w:val="single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/</w:t>
      </w:r>
      <w:r>
        <w:rPr>
          <w:rFonts w:ascii="Calibri" w:hAnsi="Calibri" w:cs="Calibri"/>
          <w:b/>
          <w:color w:val="000009"/>
          <w:spacing w:val="21"/>
          <w:sz w:val="18"/>
          <w:u w:val="single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a 31/12/2023.</w:t>
      </w:r>
    </w:p>
    <w:p w14:paraId="706115F3" w14:textId="77777777" w:rsidR="00E44BD8" w:rsidRDefault="00E44BD8">
      <w:pPr>
        <w:pStyle w:val="Textbody"/>
        <w:spacing w:after="0"/>
        <w:rPr>
          <w:rFonts w:ascii="Calibri" w:hAnsi="Calibri" w:cs="Calibri"/>
          <w:b/>
          <w:sz w:val="16"/>
        </w:rPr>
      </w:pPr>
    </w:p>
    <w:p w14:paraId="579402A3" w14:textId="77777777" w:rsidR="00E44BD8" w:rsidRDefault="00000000">
      <w:pPr>
        <w:pStyle w:val="PargrafodaLista"/>
        <w:numPr>
          <w:ilvl w:val="1"/>
          <w:numId w:val="1"/>
        </w:numPr>
        <w:tabs>
          <w:tab w:val="left" w:pos="0"/>
          <w:tab w:val="left" w:pos="319"/>
        </w:tabs>
        <w:ind w:left="0" w:firstLine="0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</w:rPr>
        <w:t>O</w:t>
      </w:r>
      <w:r>
        <w:rPr>
          <w:rFonts w:ascii="Calibri" w:hAnsi="Calibri" w:cs="Calibri"/>
          <w:color w:val="000009"/>
          <w:spacing w:val="24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(A)</w:t>
      </w:r>
      <w:r>
        <w:rPr>
          <w:rFonts w:ascii="Calibri" w:hAnsi="Calibri" w:cs="Calibri"/>
          <w:color w:val="000009"/>
          <w:spacing w:val="26"/>
          <w:sz w:val="18"/>
        </w:rPr>
        <w:t xml:space="preserve"> </w:t>
      </w:r>
      <w:r>
        <w:rPr>
          <w:rFonts w:ascii="Calibri" w:hAnsi="Calibri" w:cs="Calibri"/>
          <w:b/>
          <w:color w:val="000009"/>
          <w:sz w:val="18"/>
        </w:rPr>
        <w:t>MONITOR</w:t>
      </w:r>
      <w:r>
        <w:rPr>
          <w:rFonts w:ascii="Calibri" w:hAnsi="Calibri" w:cs="Calibri"/>
          <w:b/>
          <w:color w:val="000009"/>
          <w:spacing w:val="24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deverá</w:t>
      </w:r>
      <w:r>
        <w:rPr>
          <w:rFonts w:ascii="Calibri" w:hAnsi="Calibri" w:cs="Calibri"/>
          <w:color w:val="000009"/>
          <w:spacing w:val="24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entregar/enviar</w:t>
      </w:r>
      <w:r>
        <w:rPr>
          <w:rFonts w:ascii="Calibri" w:hAnsi="Calibri" w:cs="Calibri"/>
          <w:color w:val="000009"/>
          <w:spacing w:val="24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Frequência</w:t>
      </w:r>
      <w:r>
        <w:rPr>
          <w:rFonts w:ascii="Calibri" w:hAnsi="Calibri" w:cs="Calibri"/>
          <w:color w:val="000009"/>
          <w:spacing w:val="24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no</w:t>
      </w:r>
      <w:r>
        <w:rPr>
          <w:rFonts w:ascii="Calibri" w:hAnsi="Calibri" w:cs="Calibri"/>
          <w:color w:val="000009"/>
          <w:spacing w:val="25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2º</w:t>
      </w:r>
      <w:r>
        <w:rPr>
          <w:rFonts w:ascii="Calibri" w:hAnsi="Calibri" w:cs="Calibri"/>
          <w:color w:val="000009"/>
          <w:spacing w:val="25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dia</w:t>
      </w:r>
      <w:r>
        <w:rPr>
          <w:rFonts w:ascii="Calibri" w:hAnsi="Calibri" w:cs="Calibri"/>
          <w:color w:val="000009"/>
          <w:spacing w:val="24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útil</w:t>
      </w:r>
      <w:r>
        <w:rPr>
          <w:rFonts w:ascii="Calibri" w:hAnsi="Calibri" w:cs="Calibri"/>
          <w:color w:val="000009"/>
          <w:spacing w:val="24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do</w:t>
      </w:r>
      <w:r>
        <w:rPr>
          <w:rFonts w:ascii="Calibri" w:hAnsi="Calibri" w:cs="Calibri"/>
          <w:color w:val="000009"/>
          <w:spacing w:val="25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mês</w:t>
      </w:r>
      <w:r>
        <w:rPr>
          <w:rFonts w:ascii="Calibri" w:hAnsi="Calibri" w:cs="Calibri"/>
          <w:color w:val="000009"/>
          <w:spacing w:val="26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subsequente</w:t>
      </w:r>
      <w:r>
        <w:rPr>
          <w:rFonts w:ascii="Calibri" w:hAnsi="Calibri" w:cs="Calibri"/>
          <w:color w:val="000009"/>
          <w:spacing w:val="23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à</w:t>
      </w:r>
      <w:r>
        <w:rPr>
          <w:rFonts w:ascii="Calibri" w:hAnsi="Calibri" w:cs="Calibri"/>
          <w:color w:val="000009"/>
          <w:spacing w:val="24"/>
          <w:sz w:val="18"/>
        </w:rPr>
        <w:t xml:space="preserve"> </w:t>
      </w:r>
      <w:r>
        <w:rPr>
          <w:rFonts w:ascii="Calibri" w:hAnsi="Calibri" w:cs="Times New Roman"/>
          <w:color w:val="000009"/>
          <w:sz w:val="22"/>
          <w:szCs w:val="22"/>
        </w:rPr>
        <w:t>na unidade acadêmica/campi de vínculo do projeto de monitoria aprovado, de forma digital ou física, até</w:t>
      </w:r>
      <w:r>
        <w:rPr>
          <w:rFonts w:ascii="Calibri" w:hAnsi="Calibri" w:cs="Times New Roman"/>
          <w:color w:val="000009"/>
          <w:spacing w:val="1"/>
          <w:sz w:val="22"/>
          <w:szCs w:val="22"/>
        </w:rPr>
        <w:t xml:space="preserve"> </w:t>
      </w:r>
      <w:r>
        <w:rPr>
          <w:rFonts w:ascii="Calibri" w:hAnsi="Calibri" w:cs="Times New Roman"/>
          <w:b/>
          <w:color w:val="000009"/>
          <w:sz w:val="22"/>
          <w:szCs w:val="22"/>
        </w:rPr>
        <w:t>2º dia útil</w:t>
      </w:r>
      <w:r>
        <w:rPr>
          <w:rFonts w:ascii="Calibri" w:hAnsi="Calibri" w:cs="Times New Roman"/>
          <w:b/>
          <w:color w:val="000009"/>
          <w:spacing w:val="1"/>
          <w:sz w:val="22"/>
          <w:szCs w:val="22"/>
        </w:rPr>
        <w:t xml:space="preserve"> </w:t>
      </w:r>
      <w:r>
        <w:rPr>
          <w:rFonts w:ascii="Calibri" w:hAnsi="Calibri" w:cs="Times New Roman"/>
          <w:b/>
          <w:color w:val="000009"/>
          <w:sz w:val="22"/>
          <w:szCs w:val="22"/>
        </w:rPr>
        <w:t>do mês subsequente,</w:t>
      </w:r>
      <w:r>
        <w:rPr>
          <w:rFonts w:ascii="Calibri" w:hAnsi="Calibri" w:cs="Times New Roman"/>
          <w:color w:val="000009"/>
          <w:sz w:val="22"/>
          <w:szCs w:val="22"/>
        </w:rPr>
        <w:t xml:space="preserve"> para</w:t>
      </w:r>
      <w:r>
        <w:rPr>
          <w:rFonts w:ascii="Calibri" w:hAnsi="Calibri" w:cs="Times New Roman"/>
          <w:color w:val="000009"/>
          <w:spacing w:val="12"/>
          <w:sz w:val="22"/>
          <w:szCs w:val="22"/>
        </w:rPr>
        <w:t xml:space="preserve"> </w:t>
      </w:r>
      <w:r>
        <w:rPr>
          <w:rFonts w:ascii="Calibri" w:hAnsi="Calibri" w:cs="Times New Roman"/>
          <w:color w:val="000009"/>
          <w:sz w:val="22"/>
          <w:szCs w:val="22"/>
        </w:rPr>
        <w:t>fins</w:t>
      </w:r>
      <w:r>
        <w:rPr>
          <w:rFonts w:ascii="Calibri" w:hAnsi="Calibri" w:cs="Times New Roman"/>
          <w:color w:val="000009"/>
          <w:spacing w:val="16"/>
          <w:sz w:val="22"/>
          <w:szCs w:val="22"/>
        </w:rPr>
        <w:t xml:space="preserve"> </w:t>
      </w:r>
      <w:r>
        <w:rPr>
          <w:rFonts w:ascii="Calibri" w:hAnsi="Calibri" w:cs="Times New Roman"/>
          <w:color w:val="000009"/>
          <w:sz w:val="22"/>
          <w:szCs w:val="22"/>
        </w:rPr>
        <w:t>de</w:t>
      </w:r>
      <w:r>
        <w:rPr>
          <w:rFonts w:ascii="Calibri" w:hAnsi="Calibri" w:cs="Times New Roman"/>
          <w:color w:val="000009"/>
          <w:spacing w:val="15"/>
          <w:sz w:val="22"/>
          <w:szCs w:val="22"/>
        </w:rPr>
        <w:t xml:space="preserve"> </w:t>
      </w:r>
      <w:r>
        <w:rPr>
          <w:rFonts w:ascii="Calibri" w:hAnsi="Calibri" w:cs="Times New Roman"/>
          <w:color w:val="000009"/>
          <w:sz w:val="22"/>
          <w:szCs w:val="22"/>
        </w:rPr>
        <w:t>acompanhamento</w:t>
      </w:r>
      <w:r>
        <w:rPr>
          <w:rFonts w:ascii="Calibri" w:hAnsi="Calibri" w:cs="Times New Roman"/>
          <w:color w:val="000009"/>
          <w:spacing w:val="15"/>
          <w:sz w:val="22"/>
          <w:szCs w:val="22"/>
        </w:rPr>
        <w:t xml:space="preserve"> </w:t>
      </w:r>
      <w:r>
        <w:rPr>
          <w:rFonts w:ascii="Calibri" w:hAnsi="Calibri" w:cs="Times New Roman"/>
          <w:color w:val="000009"/>
          <w:sz w:val="22"/>
          <w:szCs w:val="22"/>
        </w:rPr>
        <w:t>e</w:t>
      </w:r>
      <w:r>
        <w:rPr>
          <w:rFonts w:ascii="Calibri" w:hAnsi="Calibri" w:cs="Times New Roman"/>
          <w:color w:val="000009"/>
          <w:spacing w:val="16"/>
          <w:sz w:val="22"/>
          <w:szCs w:val="22"/>
        </w:rPr>
        <w:t xml:space="preserve"> </w:t>
      </w:r>
      <w:r>
        <w:rPr>
          <w:rFonts w:ascii="Calibri" w:hAnsi="Calibri" w:cs="Times New Roman"/>
          <w:color w:val="000009"/>
          <w:sz w:val="22"/>
          <w:szCs w:val="22"/>
        </w:rPr>
        <w:t>controle</w:t>
      </w:r>
      <w:r>
        <w:rPr>
          <w:rFonts w:ascii="Calibri" w:hAnsi="Calibri" w:cs="Times New Roman"/>
          <w:color w:val="000009"/>
          <w:spacing w:val="15"/>
          <w:sz w:val="22"/>
          <w:szCs w:val="22"/>
        </w:rPr>
        <w:t xml:space="preserve"> </w:t>
      </w:r>
      <w:r>
        <w:rPr>
          <w:rFonts w:ascii="Calibri" w:hAnsi="Calibri" w:cs="Times New Roman"/>
          <w:color w:val="000009"/>
          <w:sz w:val="22"/>
          <w:szCs w:val="22"/>
        </w:rPr>
        <w:t>de</w:t>
      </w:r>
      <w:r>
        <w:rPr>
          <w:rFonts w:ascii="Calibri" w:hAnsi="Calibri" w:cs="Times New Roman"/>
          <w:color w:val="000009"/>
          <w:spacing w:val="16"/>
          <w:sz w:val="22"/>
          <w:szCs w:val="22"/>
        </w:rPr>
        <w:t xml:space="preserve"> </w:t>
      </w:r>
      <w:r>
        <w:rPr>
          <w:rFonts w:ascii="Calibri" w:hAnsi="Calibri" w:cs="Times New Roman"/>
          <w:color w:val="000009"/>
          <w:sz w:val="22"/>
          <w:szCs w:val="22"/>
        </w:rPr>
        <w:t>pagamento.</w:t>
      </w:r>
      <w:r>
        <w:rPr>
          <w:rFonts w:ascii="Calibri" w:hAnsi="Calibri" w:cs="Calibri"/>
          <w:color w:val="000009"/>
          <w:sz w:val="18"/>
        </w:rPr>
        <w:t xml:space="preserve"> Àqueles que estiverem com pendência em até 2 (duas) frequências não receberão o valor vigente. Àqueles que estiverem com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 xml:space="preserve">pendência de frequências e não sanarem num período de até 7 dias, após comunicado da </w:t>
      </w:r>
      <w:proofErr w:type="spellStart"/>
      <w:r>
        <w:rPr>
          <w:rFonts w:ascii="Calibri" w:hAnsi="Calibri" w:cs="Calibri"/>
          <w:color w:val="000009"/>
          <w:sz w:val="18"/>
        </w:rPr>
        <w:t>Proen</w:t>
      </w:r>
      <w:proofErr w:type="spellEnd"/>
      <w:r>
        <w:rPr>
          <w:rFonts w:ascii="Calibri" w:hAnsi="Calibri" w:cs="Calibri"/>
          <w:color w:val="000009"/>
          <w:sz w:val="18"/>
        </w:rPr>
        <w:t>, deverão ressarcir os valores pagos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recebidos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indevidamente</w:t>
      </w:r>
      <w:r>
        <w:rPr>
          <w:rFonts w:ascii="Calibri" w:hAnsi="Calibri" w:cs="Calibri"/>
          <w:color w:val="000009"/>
          <w:spacing w:val="-3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ou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não comprovados,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em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forma de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Guia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de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Recolhimento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da</w:t>
      </w:r>
      <w:r>
        <w:rPr>
          <w:rFonts w:ascii="Calibri" w:hAnsi="Calibri" w:cs="Calibri"/>
          <w:color w:val="000009"/>
          <w:spacing w:val="-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União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(G.R.U)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ao Tesouro Nacional.</w:t>
      </w:r>
    </w:p>
    <w:p w14:paraId="64360EB0" w14:textId="77777777" w:rsidR="00E44BD8" w:rsidRDefault="00E44BD8">
      <w:pPr>
        <w:pStyle w:val="Textbody"/>
        <w:spacing w:after="0"/>
        <w:rPr>
          <w:rFonts w:ascii="Calibri" w:hAnsi="Calibri" w:cs="Calibri"/>
          <w:sz w:val="16"/>
        </w:rPr>
      </w:pPr>
    </w:p>
    <w:p w14:paraId="08DE7039" w14:textId="77777777" w:rsidR="00E44BD8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302"/>
        </w:tabs>
        <w:ind w:left="0" w:firstLine="0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</w:rPr>
        <w:t xml:space="preserve">O (A) </w:t>
      </w:r>
      <w:r>
        <w:rPr>
          <w:rFonts w:ascii="Calibri" w:hAnsi="Calibri" w:cs="Calibri"/>
          <w:b/>
          <w:color w:val="000009"/>
          <w:sz w:val="18"/>
        </w:rPr>
        <w:t xml:space="preserve">MONITOR </w:t>
      </w:r>
      <w:r>
        <w:rPr>
          <w:rFonts w:ascii="Calibri" w:hAnsi="Calibri" w:cs="Calibri"/>
          <w:color w:val="000009"/>
          <w:sz w:val="18"/>
        </w:rPr>
        <w:t>deverá enviar Relatório parcial (monitores de laboratórios/projetos integrados/núcleo) e Relatório Final (monitores de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disciplinas, laboratórios/projetos integrados/núcleo) à Coordenação de Projetos Educacionais da PROEN, para fins de acompanhamento e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emissão do certificado de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monitoria.</w:t>
      </w:r>
    </w:p>
    <w:p w14:paraId="5883FEF7" w14:textId="77777777" w:rsidR="00E44BD8" w:rsidRDefault="00E44BD8">
      <w:pPr>
        <w:pStyle w:val="Textbody"/>
        <w:spacing w:after="0"/>
        <w:rPr>
          <w:rFonts w:ascii="Calibri" w:hAnsi="Calibri" w:cs="Calibri"/>
          <w:sz w:val="16"/>
        </w:rPr>
      </w:pPr>
    </w:p>
    <w:p w14:paraId="5AD935C7" w14:textId="77777777" w:rsidR="00E44BD8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297"/>
        </w:tabs>
        <w:ind w:left="0" w:firstLine="0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</w:rPr>
        <w:t>Este Termo de Compromisso poderá ser rescindido mediante manifestação expressa, por qualquer das partes, bem como ocorrer algum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dos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itens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de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exclusão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monitor,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exposto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no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Edital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Programa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de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Monitoria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Acadêmica.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Para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casos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de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penalidades,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além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dos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impedimentos, cancelamentos e suspensão previstos no item 13.2, os monitores devem observar a Seção de Regime Disciplinar para o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Corpo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Discente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previsto na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Resolução nº 331/20-Consepe/</w:t>
      </w:r>
      <w:proofErr w:type="spellStart"/>
      <w:r>
        <w:rPr>
          <w:rFonts w:ascii="Calibri" w:hAnsi="Calibri" w:cs="Calibri"/>
          <w:color w:val="000009"/>
          <w:sz w:val="18"/>
        </w:rPr>
        <w:t>Ufopa</w:t>
      </w:r>
      <w:proofErr w:type="spellEnd"/>
      <w:r>
        <w:rPr>
          <w:rFonts w:ascii="Calibri" w:hAnsi="Calibri" w:cs="Calibri"/>
          <w:color w:val="000009"/>
          <w:spacing w:val="2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e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Resolução nº 55/14.</w:t>
      </w:r>
    </w:p>
    <w:p w14:paraId="59F0EA49" w14:textId="77777777" w:rsidR="00E44BD8" w:rsidRDefault="00E44BD8">
      <w:pPr>
        <w:pStyle w:val="Textbody"/>
        <w:spacing w:after="0"/>
        <w:rPr>
          <w:rFonts w:ascii="Calibri" w:hAnsi="Calibri" w:cs="Calibri"/>
          <w:sz w:val="16"/>
        </w:rPr>
      </w:pPr>
    </w:p>
    <w:p w14:paraId="0A58C7F1" w14:textId="77777777" w:rsidR="00E44BD8" w:rsidRDefault="00000000">
      <w:pPr>
        <w:pStyle w:val="PargrafodaLista"/>
        <w:numPr>
          <w:ilvl w:val="0"/>
          <w:numId w:val="1"/>
        </w:numPr>
        <w:tabs>
          <w:tab w:val="left" w:pos="0"/>
          <w:tab w:val="left" w:pos="321"/>
        </w:tabs>
        <w:ind w:left="0" w:firstLine="0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</w:rPr>
        <w:t>Fica eleito o Foro da cidade de Santarém para dirimir as questões porventura oriundas deste Termo de Compromisso, com prévia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renúncia a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qualquer outro, por mais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privilegiado que seja.</w:t>
      </w:r>
    </w:p>
    <w:p w14:paraId="0AFB1EBA" w14:textId="77777777" w:rsidR="00E44BD8" w:rsidRDefault="00E44BD8">
      <w:pPr>
        <w:pStyle w:val="Textbody"/>
        <w:spacing w:after="0"/>
        <w:rPr>
          <w:rFonts w:ascii="Calibri" w:hAnsi="Calibri" w:cs="Calibri"/>
          <w:sz w:val="16"/>
        </w:rPr>
      </w:pPr>
    </w:p>
    <w:p w14:paraId="5ED6858F" w14:textId="77777777" w:rsidR="00E44BD8" w:rsidRDefault="00000000">
      <w:pPr>
        <w:pStyle w:val="Standard"/>
        <w:jc w:val="both"/>
        <w:rPr>
          <w:rFonts w:ascii="Calibri" w:hAnsi="Calibri"/>
        </w:rPr>
      </w:pPr>
      <w:r>
        <w:rPr>
          <w:rFonts w:ascii="Calibri" w:hAnsi="Calibri" w:cs="Calibri"/>
          <w:color w:val="000009"/>
          <w:sz w:val="18"/>
        </w:rPr>
        <w:t>E, por assim estarem, justos e compromissados, assinam o presente Termo de Compromisso em 01 (um) via, na presença das testemunhas</w:t>
      </w:r>
      <w:r>
        <w:rPr>
          <w:rFonts w:ascii="Calibri" w:hAnsi="Calibri" w:cs="Calibri"/>
          <w:color w:val="000009"/>
          <w:spacing w:val="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abaixo,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para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que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produza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os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efeitos</w:t>
      </w:r>
      <w:r>
        <w:rPr>
          <w:rFonts w:ascii="Calibri" w:hAnsi="Calibri" w:cs="Calibri"/>
          <w:color w:val="000009"/>
          <w:spacing w:val="-1"/>
          <w:sz w:val="18"/>
        </w:rPr>
        <w:t xml:space="preserve"> </w:t>
      </w:r>
      <w:r>
        <w:rPr>
          <w:rFonts w:ascii="Calibri" w:hAnsi="Calibri" w:cs="Calibri"/>
          <w:color w:val="000009"/>
          <w:sz w:val="18"/>
        </w:rPr>
        <w:t>legais.</w:t>
      </w:r>
    </w:p>
    <w:p w14:paraId="66CE9D6F" w14:textId="77777777" w:rsidR="00E44BD8" w:rsidRDefault="00000000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  <w:color w:val="000009"/>
          <w:spacing w:val="-1"/>
          <w:sz w:val="18"/>
          <w:szCs w:val="22"/>
        </w:rPr>
        <w:t>Santarém-</w:t>
      </w:r>
      <w:proofErr w:type="gramStart"/>
      <w:r>
        <w:rPr>
          <w:rFonts w:ascii="Calibri" w:hAnsi="Calibri"/>
          <w:color w:val="000009"/>
          <w:spacing w:val="-1"/>
          <w:sz w:val="18"/>
          <w:szCs w:val="22"/>
        </w:rPr>
        <w:t>PA,</w:t>
      </w:r>
      <w:r>
        <w:rPr>
          <w:rFonts w:ascii="Calibri" w:hAnsi="Calibri"/>
          <w:color w:val="000009"/>
          <w:spacing w:val="47"/>
          <w:sz w:val="18"/>
          <w:szCs w:val="22"/>
          <w:u w:val="single"/>
        </w:rPr>
        <w:t xml:space="preserve"> </w:t>
      </w:r>
      <w:r>
        <w:rPr>
          <w:rFonts w:ascii="Calibri" w:hAnsi="Calibri"/>
          <w:color w:val="000009"/>
          <w:spacing w:val="135"/>
          <w:sz w:val="18"/>
          <w:szCs w:val="22"/>
          <w:u w:val="single"/>
        </w:rPr>
        <w:t xml:space="preserve"> </w:t>
      </w:r>
      <w:r>
        <w:rPr>
          <w:rFonts w:ascii="Calibri" w:hAnsi="Calibri"/>
          <w:color w:val="000009"/>
          <w:spacing w:val="1"/>
          <w:sz w:val="18"/>
          <w:szCs w:val="22"/>
        </w:rPr>
        <w:t>de</w:t>
      </w:r>
      <w:proofErr w:type="gramEnd"/>
      <w:r>
        <w:rPr>
          <w:rFonts w:ascii="Calibri" w:hAnsi="Calibri"/>
          <w:color w:val="000009"/>
          <w:spacing w:val="1"/>
          <w:sz w:val="18"/>
          <w:szCs w:val="22"/>
          <w:u w:val="single"/>
        </w:rPr>
        <w:tab/>
      </w:r>
      <w:proofErr w:type="spellStart"/>
      <w:r>
        <w:rPr>
          <w:rFonts w:ascii="Calibri" w:hAnsi="Calibri"/>
          <w:color w:val="000009"/>
          <w:spacing w:val="1"/>
          <w:sz w:val="18"/>
          <w:szCs w:val="22"/>
        </w:rPr>
        <w:t>de</w:t>
      </w:r>
      <w:proofErr w:type="spellEnd"/>
      <w:r>
        <w:rPr>
          <w:rFonts w:ascii="Calibri" w:hAnsi="Calibri"/>
          <w:color w:val="000009"/>
          <w:spacing w:val="-1"/>
          <w:sz w:val="18"/>
          <w:szCs w:val="22"/>
        </w:rPr>
        <w:t xml:space="preserve"> </w:t>
      </w:r>
      <w:r>
        <w:rPr>
          <w:rFonts w:ascii="Calibri" w:hAnsi="Calibri"/>
          <w:color w:val="000009"/>
          <w:spacing w:val="1"/>
          <w:sz w:val="18"/>
          <w:szCs w:val="22"/>
        </w:rPr>
        <w:t>2023.</w:t>
      </w:r>
    </w:p>
    <w:p w14:paraId="1F7A870A" w14:textId="77777777" w:rsidR="00E44BD8" w:rsidRDefault="00E44BD8">
      <w:pPr>
        <w:pStyle w:val="Standard"/>
        <w:jc w:val="right"/>
        <w:rPr>
          <w:rFonts w:ascii="Calibri" w:hAnsi="Calibri"/>
        </w:rPr>
      </w:pPr>
    </w:p>
    <w:p w14:paraId="3A9B4AB2" w14:textId="77777777" w:rsidR="00E44BD8" w:rsidRDefault="00000000">
      <w:pPr>
        <w:pStyle w:val="Ttulo4"/>
        <w:rPr>
          <w:rFonts w:ascii="Calibri" w:hAnsi="Calibri"/>
        </w:rPr>
      </w:pPr>
      <w:r>
        <w:rPr>
          <w:rFonts w:ascii="Calibri" w:hAnsi="Calibri" w:cs="Calibri"/>
          <w:sz w:val="18"/>
          <w:szCs w:val="18"/>
        </w:rPr>
        <w:t>______________________________________________                                  _____________________________________________</w:t>
      </w:r>
    </w:p>
    <w:p w14:paraId="728D741D" w14:textId="77777777" w:rsidR="00E44BD8" w:rsidRDefault="00000000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Assinatura do Monitor (</w:t>
      </w:r>
      <w:proofErr w:type="gramStart"/>
      <w:r>
        <w:rPr>
          <w:rFonts w:ascii="Calibri" w:hAnsi="Calibri"/>
          <w:sz w:val="18"/>
          <w:szCs w:val="18"/>
        </w:rPr>
        <w:t xml:space="preserve">a)   </w:t>
      </w:r>
      <w:proofErr w:type="gramEnd"/>
      <w:r>
        <w:rPr>
          <w:rFonts w:ascii="Calibri" w:hAnsi="Calibri"/>
          <w:sz w:val="18"/>
          <w:szCs w:val="18"/>
        </w:rPr>
        <w:t xml:space="preserve">                                                                            Assinatura do Orientador (a)</w:t>
      </w:r>
    </w:p>
    <w:sectPr w:rsidR="00E44BD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7F7EF" w14:textId="77777777" w:rsidR="002D240A" w:rsidRDefault="002D240A">
      <w:pPr>
        <w:rPr>
          <w:rFonts w:hint="eastAsia"/>
        </w:rPr>
      </w:pPr>
      <w:r>
        <w:separator/>
      </w:r>
    </w:p>
  </w:endnote>
  <w:endnote w:type="continuationSeparator" w:id="0">
    <w:p w14:paraId="23138E7B" w14:textId="77777777" w:rsidR="002D240A" w:rsidRDefault="002D24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D1173" w14:textId="77777777" w:rsidR="002D240A" w:rsidRDefault="002D240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0D3AF1" w14:textId="77777777" w:rsidR="002D240A" w:rsidRDefault="002D240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43B59"/>
    <w:multiLevelType w:val="multilevel"/>
    <w:tmpl w:val="04A234DE"/>
    <w:styleLink w:val="WWNum1"/>
    <w:lvl w:ilvl="0">
      <w:start w:val="1"/>
      <w:numFmt w:val="decimal"/>
      <w:lvlText w:val="%1."/>
      <w:lvlJc w:val="left"/>
      <w:pPr>
        <w:ind w:left="292" w:hanging="181"/>
      </w:pPr>
      <w:rPr>
        <w:rFonts w:ascii="Calibri" w:eastAsia="Calibri" w:hAnsi="Calibri" w:cs="Calibri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1342" w:hanging="181"/>
      </w:pPr>
      <w:rPr>
        <w:rFonts w:ascii="Symbol" w:hAnsi="Symbol"/>
      </w:rPr>
    </w:lvl>
    <w:lvl w:ilvl="2">
      <w:numFmt w:val="bullet"/>
      <w:lvlText w:val=""/>
      <w:lvlJc w:val="left"/>
      <w:pPr>
        <w:ind w:left="2385" w:hanging="181"/>
      </w:pPr>
      <w:rPr>
        <w:rFonts w:ascii="Symbol" w:hAnsi="Symbol"/>
      </w:rPr>
    </w:lvl>
    <w:lvl w:ilvl="3">
      <w:numFmt w:val="bullet"/>
      <w:lvlText w:val=""/>
      <w:lvlJc w:val="left"/>
      <w:pPr>
        <w:ind w:left="3427" w:hanging="181"/>
      </w:pPr>
      <w:rPr>
        <w:rFonts w:ascii="Symbol" w:hAnsi="Symbol"/>
      </w:rPr>
    </w:lvl>
    <w:lvl w:ilvl="4">
      <w:numFmt w:val="bullet"/>
      <w:lvlText w:val=""/>
      <w:lvlJc w:val="left"/>
      <w:pPr>
        <w:ind w:left="4470" w:hanging="181"/>
      </w:pPr>
      <w:rPr>
        <w:rFonts w:ascii="Symbol" w:hAnsi="Symbol"/>
      </w:rPr>
    </w:lvl>
    <w:lvl w:ilvl="5">
      <w:numFmt w:val="bullet"/>
      <w:lvlText w:val=""/>
      <w:lvlJc w:val="left"/>
      <w:pPr>
        <w:ind w:left="5513" w:hanging="181"/>
      </w:pPr>
      <w:rPr>
        <w:rFonts w:ascii="Symbol" w:hAnsi="Symbol"/>
      </w:rPr>
    </w:lvl>
    <w:lvl w:ilvl="6">
      <w:numFmt w:val="bullet"/>
      <w:lvlText w:val=""/>
      <w:lvlJc w:val="left"/>
      <w:pPr>
        <w:ind w:left="6555" w:hanging="181"/>
      </w:pPr>
      <w:rPr>
        <w:rFonts w:ascii="Symbol" w:hAnsi="Symbol"/>
      </w:rPr>
    </w:lvl>
    <w:lvl w:ilvl="7">
      <w:numFmt w:val="bullet"/>
      <w:lvlText w:val=""/>
      <w:lvlJc w:val="left"/>
      <w:pPr>
        <w:ind w:left="7598" w:hanging="181"/>
      </w:pPr>
      <w:rPr>
        <w:rFonts w:ascii="Symbol" w:hAnsi="Symbol"/>
      </w:rPr>
    </w:lvl>
    <w:lvl w:ilvl="8">
      <w:numFmt w:val="bullet"/>
      <w:lvlText w:val=""/>
      <w:lvlJc w:val="left"/>
      <w:pPr>
        <w:ind w:left="8641" w:hanging="181"/>
      </w:pPr>
      <w:rPr>
        <w:rFonts w:ascii="Symbol" w:hAnsi="Symbol"/>
      </w:rPr>
    </w:lvl>
  </w:abstractNum>
  <w:num w:numId="1" w16cid:durableId="1270234456">
    <w:abstractNumId w:val="0"/>
  </w:num>
  <w:num w:numId="2" w16cid:durableId="19882411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4BD8"/>
    <w:rsid w:val="002D240A"/>
    <w:rsid w:val="00641094"/>
    <w:rsid w:val="00E4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6537"/>
  <w15:docId w15:val="{48E84ECD-1E0C-404F-BBB4-14EBA4A0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Heading"/>
    <w:uiPriority w:val="9"/>
    <w:unhideWhenUsed/>
    <w:qFormat/>
    <w:pPr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Tabelanormal1">
    <w:name w:val="Tabela normal1"/>
    <w:pPr>
      <w:textAlignment w:val="auto"/>
    </w:pPr>
    <w:rPr>
      <w:rFonts w:ascii="Times New Roman" w:eastAsia="Cambria" w:hAnsi="Times New Roman" w:cs="Times New Roman"/>
      <w:sz w:val="20"/>
      <w:szCs w:val="20"/>
      <w:lang w:eastAsia="pt-BR" w:bidi="ar-SA"/>
    </w:rPr>
  </w:style>
  <w:style w:type="paragraph" w:styleId="PargrafodaLista">
    <w:name w:val="List Paragraph"/>
    <w:basedOn w:val="Standard"/>
    <w:pPr>
      <w:ind w:left="962"/>
      <w:jc w:val="both"/>
    </w:pPr>
  </w:style>
  <w:style w:type="character" w:customStyle="1" w:styleId="Ttulo4Char">
    <w:name w:val="Título 4 Char"/>
    <w:basedOn w:val="Fontepargpadro"/>
    <w:rPr>
      <w:rFonts w:ascii="Calibri" w:eastAsia="Calibri" w:hAnsi="Calibri" w:cs="Calibri"/>
      <w:b/>
      <w:bCs/>
    </w:rPr>
  </w:style>
  <w:style w:type="character" w:customStyle="1" w:styleId="CorpodetextoChar">
    <w:name w:val="Corpo de texto Char"/>
    <w:basedOn w:val="Fontepargpadro"/>
  </w:style>
  <w:style w:type="character" w:customStyle="1" w:styleId="ListLabel1">
    <w:name w:val="ListLabel 1"/>
    <w:rPr>
      <w:rFonts w:ascii="Calibri" w:eastAsia="Calibri" w:hAnsi="Calibri" w:cs="Calibri"/>
      <w:b/>
      <w:bCs/>
      <w:w w:val="100"/>
      <w:sz w:val="18"/>
      <w:szCs w:val="1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Edinaldo Assunção Bastos</dc:creator>
  <cp:lastModifiedBy>Edinaldo Assunção Bastos</cp:lastModifiedBy>
  <cp:revision>2</cp:revision>
  <dcterms:created xsi:type="dcterms:W3CDTF">2023-06-30T13:00:00Z</dcterms:created>
  <dcterms:modified xsi:type="dcterms:W3CDTF">2023-06-30T13:00:00Z</dcterms:modified>
</cp:coreProperties>
</file>